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D9452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8C4" w:rsidRPr="005038C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D94520">
                    <w:t>27</w:t>
                  </w:r>
                  <w:r>
                    <w:t>.0</w:t>
                  </w:r>
                  <w:r w:rsidR="0060596D">
                    <w:t>3</w:t>
                  </w:r>
                  <w:r>
                    <w:t>.202</w:t>
                  </w:r>
                  <w:r w:rsidR="00D94520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D94520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F0249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038C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38C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D9452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915A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3.2023</w:t>
                  </w:r>
                  <w:r w:rsidR="00915A1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15A1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5A1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</w:t>
      </w:r>
      <w:r w:rsidR="00570A6B">
        <w:rPr>
          <w:b/>
          <w:bCs/>
          <w:caps/>
        </w:rPr>
        <w:t>ческая) практика 2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К.М.02.13(П)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</w:t>
      </w:r>
      <w:r w:rsidR="0006532D" w:rsidRPr="0006532D">
        <w:rPr>
          <w:color w:val="000000"/>
          <w:sz w:val="24"/>
          <w:szCs w:val="24"/>
        </w:rPr>
        <w:t>а</w:t>
      </w:r>
      <w:r w:rsidR="0006532D" w:rsidRPr="0006532D">
        <w:rPr>
          <w:color w:val="000000"/>
          <w:sz w:val="24"/>
          <w:szCs w:val="24"/>
        </w:rPr>
        <w:t>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94520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9452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9452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D94520">
        <w:rPr>
          <w:sz w:val="24"/>
          <w:szCs w:val="24"/>
        </w:rPr>
        <w:t>2023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</w:t>
            </w:r>
            <w:r w:rsidR="00570A6B">
              <w:rPr>
                <w:sz w:val="24"/>
                <w:szCs w:val="24"/>
              </w:rPr>
              <w:t>к</w:t>
            </w:r>
            <w:r w:rsidR="00570A6B">
              <w:rPr>
                <w:sz w:val="24"/>
                <w:szCs w:val="24"/>
              </w:rPr>
              <w:t>тика 2)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D94520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60596D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D94520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60596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F0249D">
        <w:rPr>
          <w:sz w:val="28"/>
          <w:szCs w:val="28"/>
        </w:rPr>
        <w:t>О.В Сергиенко</w:t>
      </w:r>
      <w:r w:rsidR="00F0249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1749B" w:rsidRDefault="00E1749B" w:rsidP="00E1749B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E1749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</w:t>
      </w:r>
      <w:r w:rsidR="0006532D">
        <w:rPr>
          <w:b/>
          <w:sz w:val="24"/>
        </w:rPr>
        <w:t>а</w:t>
      </w:r>
      <w:r w:rsidR="0006532D">
        <w:rPr>
          <w:b/>
          <w:sz w:val="24"/>
        </w:rPr>
        <w:t>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D94520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D94520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D94520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60596D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D94520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94520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E1749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</w:t>
      </w:r>
      <w:r w:rsidR="0006532D">
        <w:rPr>
          <w:sz w:val="24"/>
          <w:szCs w:val="24"/>
        </w:rPr>
        <w:t>р</w:t>
      </w:r>
      <w:r w:rsidR="0006532D">
        <w:rPr>
          <w:sz w:val="24"/>
          <w:szCs w:val="24"/>
        </w:rPr>
        <w:lastRenderedPageBreak/>
        <w:t>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D94520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94520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</w:t>
      </w:r>
      <w:r w:rsidR="00940F83">
        <w:rPr>
          <w:sz w:val="24"/>
          <w:szCs w:val="24"/>
          <w:lang w:eastAsia="en-US"/>
        </w:rPr>
        <w:t>т</w:t>
      </w:r>
      <w:r w:rsidR="00940F83">
        <w:rPr>
          <w:sz w:val="24"/>
          <w:szCs w:val="24"/>
          <w:lang w:eastAsia="en-US"/>
        </w:rPr>
        <w:t xml:space="preserve">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0596D">
        <w:rPr>
          <w:sz w:val="24"/>
          <w:szCs w:val="24"/>
          <w:lang w:eastAsia="en-US"/>
        </w:rPr>
        <w:t>2</w:t>
      </w:r>
      <w:r w:rsidR="00D94520">
        <w:rPr>
          <w:sz w:val="24"/>
          <w:szCs w:val="24"/>
          <w:lang w:eastAsia="en-US"/>
        </w:rPr>
        <w:t>7</w:t>
      </w:r>
      <w:r w:rsidR="0060596D">
        <w:rPr>
          <w:rFonts w:eastAsia="Courier New"/>
          <w:bCs/>
          <w:color w:val="000000"/>
          <w:sz w:val="24"/>
          <w:szCs w:val="24"/>
        </w:rPr>
        <w:t>.03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D94520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94520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817F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 xml:space="preserve">(проектно-технологическая) практика </w:t>
      </w:r>
      <w:r w:rsidR="00D817F9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</w:t>
      </w:r>
      <w:r w:rsidR="00570A6B">
        <w:rPr>
          <w:b/>
          <w:bCs/>
          <w:sz w:val="24"/>
          <w:szCs w:val="24"/>
        </w:rPr>
        <w:t>проектно-технологическая) практика 2)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6203"/>
      </w:tblGrid>
      <w:tr w:rsidR="00570A6B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Pr="00CF2872" w:rsidRDefault="00570A6B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УК-2 </w:t>
            </w:r>
            <w:r w:rsidRPr="00CF287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</w:t>
            </w:r>
            <w:r w:rsidRPr="00CF2872">
              <w:rPr>
                <w:sz w:val="24"/>
                <w:szCs w:val="24"/>
              </w:rPr>
              <w:t>е</w:t>
            </w:r>
            <w:r w:rsidRPr="00CF2872">
              <w:rPr>
                <w:sz w:val="24"/>
                <w:szCs w:val="24"/>
              </w:rPr>
              <w:t>шения, исходя из действующих правовых норм, имеющихся р</w:t>
            </w:r>
            <w:r w:rsidRPr="00CF2872">
              <w:rPr>
                <w:sz w:val="24"/>
                <w:szCs w:val="24"/>
              </w:rPr>
              <w:t>е</w:t>
            </w:r>
            <w:r w:rsidRPr="00CF2872">
              <w:rPr>
                <w:sz w:val="24"/>
                <w:szCs w:val="24"/>
              </w:rPr>
              <w:t>сурсов и огр</w:t>
            </w:r>
            <w:r w:rsidRPr="00CF2872">
              <w:rPr>
                <w:sz w:val="24"/>
                <w:szCs w:val="24"/>
              </w:rPr>
              <w:t>а</w:t>
            </w:r>
            <w:r w:rsidRPr="00CF2872">
              <w:rPr>
                <w:sz w:val="24"/>
                <w:szCs w:val="24"/>
              </w:rPr>
              <w:t>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вующие правовые нормы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ли, исходя из действующих нормативно-правовых актов,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норм, имеющихся ресурсов и ограничений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A6B" w:rsidRPr="00CF2872" w:rsidRDefault="00570A6B" w:rsidP="002637B7">
            <w:pPr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ПК-1 </w:t>
            </w:r>
            <w:r w:rsidRPr="00CF2872">
              <w:rPr>
                <w:sz w:val="24"/>
                <w:szCs w:val="24"/>
              </w:rPr>
              <w:t>Способен оценить потре</w:t>
            </w:r>
            <w:r w:rsidRPr="00CF2872">
              <w:rPr>
                <w:sz w:val="24"/>
                <w:szCs w:val="24"/>
              </w:rPr>
              <w:t>б</w:t>
            </w:r>
            <w:r w:rsidRPr="00CF2872">
              <w:rPr>
                <w:sz w:val="24"/>
                <w:szCs w:val="24"/>
              </w:rPr>
              <w:t>ность в труд</w:t>
            </w:r>
            <w:r w:rsidRPr="00CF2872">
              <w:rPr>
                <w:sz w:val="24"/>
                <w:szCs w:val="24"/>
              </w:rPr>
              <w:t>о</w:t>
            </w:r>
            <w:r w:rsidRPr="00CF2872">
              <w:rPr>
                <w:sz w:val="24"/>
                <w:szCs w:val="24"/>
              </w:rPr>
              <w:t>вых ресурсах и составить пр</w:t>
            </w:r>
            <w:r w:rsidRPr="00CF2872">
              <w:rPr>
                <w:sz w:val="24"/>
                <w:szCs w:val="24"/>
              </w:rPr>
              <w:t>о</w:t>
            </w:r>
            <w:r w:rsidRPr="00CF2872">
              <w:rPr>
                <w:sz w:val="24"/>
                <w:szCs w:val="24"/>
              </w:rPr>
              <w:t>филь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специфику профессии и отрасли, для которой ос</w:t>
            </w:r>
            <w:r w:rsidRPr="002637B7">
              <w:rPr>
                <w:sz w:val="24"/>
                <w:szCs w:val="24"/>
              </w:rPr>
              <w:t>у</w:t>
            </w:r>
            <w:r w:rsidRPr="002637B7">
              <w:rPr>
                <w:sz w:val="24"/>
                <w:szCs w:val="24"/>
              </w:rPr>
              <w:t>ществляется подбор кандидатов</w:t>
            </w:r>
          </w:p>
        </w:tc>
      </w:tr>
      <w:tr w:rsidR="00570A6B" w:rsidRPr="002637B7" w:rsidTr="0067434C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акты, регулирующие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по поиску и подбору персонала</w:t>
            </w:r>
          </w:p>
        </w:tc>
      </w:tr>
      <w:tr w:rsidR="00570A6B" w:rsidRPr="002637B7" w:rsidTr="0067434C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этические нормы при работе с кандидатами и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информационно-коммуникационные технологии получения информации, необходимой для подбора пе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сонала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информацию о профиле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проводить переговоры с работодателем о профиле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этические нормы при работе с кандид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плана работодателя по найму кандидатов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корректировки профиля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согласования с работодателем техн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логии, ресурсов и сроков поиска и привлечения кандид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тов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этических норм при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 с кандидатами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CF287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F2872">
              <w:rPr>
                <w:sz w:val="24"/>
                <w:szCs w:val="24"/>
                <w:lang w:eastAsia="en-US"/>
              </w:rPr>
              <w:t xml:space="preserve">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структуры организации и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определения перспективной и текущей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требности в кадрах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организацию работ на различных участках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водства, организации, отрасли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экономики, организации труда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персоналом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законодательство Российской Федерации о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строение информационных систем и особенности работы с ними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методики поиска, привлечения,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бора и отбора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налогового законодательства Российской Федерации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конкурсов и оформления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курсной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организации работ на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участках производства и на конкретных рабочих местах с учетом целей, задач, планов и структуры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формацию об особенностях и возможностях кадрового потенциала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рынка труда, включая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 от провайдеров услуг по поиску, привлечению, подбору и отбору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требования к вакантной должности (профессии, специальности) и определять критерии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вносить корректирующие сведения в требования к кандидатам на вакантные должности (профессии,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критерии поиска, привлечения, подб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 и отбора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технологии и методики поиска,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хранение документов 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требованиями архивного законодательства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 и локальными актами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 и оформлять сопутствующую документацию по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основы экономики, организации труда и управления персоналом в профессиональной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новы архивного законодательства и нормативные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вые акты Российской Федерации, в части ведения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ментации по персоналу; законодательства Российской Федерации о персональных данных; налогового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дательства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и нематериального стимулирования труда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планов, стратегии и структ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особенностей организации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и производства на конкретных рабочих местах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анализа рынка труда по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на аналогичном производстве и рабочих местах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и персонала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по профилю вакантной должности (профе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информирования и консультирования руководителей подразделений и организаций по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сам рынка труда в части обеспечения персоналом,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влечения персонала с оценкой затрат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собеседований и встреч с кандидатами на вакантные должности (профессии,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циальности) с обеспечением обратной связи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соответствия кандидатов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бованиям вакантной должности (профессии, специальн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на поиск, привлечение, подбор и отбор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сопровождения договоров по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чению организации персоналом, включая предварител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процедуры по их заключению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ципами архивного законодательства и нормативных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вовых актов Российской Федерации, в части ведения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кументации по персоналу; принципами законодательства Российской Федерации о персональных данных; при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ципами налогового законодательства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владеть навыками производить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предварительные зак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почные процедуры и оформлять сопутствующую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ментацию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570A6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владеть навыками организовывать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проводить конку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сов, оформлять и анализировать конкурсную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организацию обучения перс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 и деятельности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и психологии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законодательства об образовании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лирующие обучение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строение информационных систем и особенности работы с ними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 и оформление сопутствующей документации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соблюдать нормы этики делового общения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и нематериального стимулирования труда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логии, социологии и психологии труда в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на организацию обучения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и нормативных правовых актов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Федерации, в части ведения документации по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работы с информационными систем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базами данных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психологии, социологии и психологии труда в профессиональной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нормами этики делового общения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принципов организационного проектирования, основ технологии производства и деятельности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</w:t>
      </w:r>
      <w:r w:rsidR="0034241C">
        <w:rPr>
          <w:rFonts w:ascii="Times New Roman" w:hAnsi="Times New Roman"/>
          <w:b/>
          <w:sz w:val="24"/>
          <w:szCs w:val="24"/>
        </w:rPr>
        <w:t>д</w:t>
      </w:r>
      <w:r w:rsidR="0034241C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DD7EE8" w:rsidRPr="00DD7EE8">
        <w:rPr>
          <w:color w:val="000000"/>
          <w:sz w:val="24"/>
          <w:szCs w:val="24"/>
        </w:rPr>
        <w:t>К.М.02.13(П)</w:t>
      </w:r>
      <w:r w:rsidR="00DD7EE8">
        <w:rPr>
          <w:color w:val="000000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</w:t>
      </w:r>
      <w:r w:rsidR="00570A6B">
        <w:rPr>
          <w:b/>
          <w:sz w:val="24"/>
          <w:szCs w:val="24"/>
        </w:rPr>
        <w:t>т</w:t>
      </w:r>
      <w:r w:rsidR="00570A6B">
        <w:rPr>
          <w:b/>
          <w:sz w:val="24"/>
          <w:szCs w:val="24"/>
        </w:rPr>
        <w:t>но-технологическая) практика 2)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405F8A">
        <w:rPr>
          <w:color w:val="000000"/>
          <w:sz w:val="24"/>
          <w:szCs w:val="24"/>
        </w:rPr>
        <w:t>Блоку</w:t>
      </w:r>
      <w:proofErr w:type="gramStart"/>
      <w:r w:rsidR="00405F8A">
        <w:rPr>
          <w:color w:val="000000"/>
          <w:sz w:val="24"/>
          <w:szCs w:val="24"/>
        </w:rPr>
        <w:t xml:space="preserve">  .</w:t>
      </w:r>
      <w:proofErr w:type="gramEnd"/>
      <w:r w:rsidR="00405F8A">
        <w:rPr>
          <w:color w:val="000000"/>
          <w:sz w:val="24"/>
          <w:szCs w:val="24"/>
        </w:rPr>
        <w:t xml:space="preserve">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570A6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К.М.02.13(П)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9A2BC0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6A5780">
              <w:rPr>
                <w:sz w:val="22"/>
                <w:szCs w:val="22"/>
              </w:rPr>
              <w:t>К-</w:t>
            </w:r>
            <w:r w:rsidR="00570A6B"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ПК</w:t>
            </w:r>
            <w:r w:rsidR="006A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3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</w:t>
      </w:r>
      <w:r w:rsidR="00570A6B">
        <w:rPr>
          <w:sz w:val="24"/>
          <w:szCs w:val="24"/>
          <w:lang w:eastAsia="en-US"/>
        </w:rPr>
        <w:t>проектно-технологическая) практ</w:t>
      </w:r>
      <w:r w:rsidR="00570A6B">
        <w:rPr>
          <w:sz w:val="24"/>
          <w:szCs w:val="24"/>
          <w:lang w:eastAsia="en-US"/>
        </w:rPr>
        <w:t>и</w:t>
      </w:r>
      <w:r w:rsidR="00570A6B">
        <w:rPr>
          <w:sz w:val="24"/>
          <w:szCs w:val="24"/>
          <w:lang w:eastAsia="en-US"/>
        </w:rPr>
        <w:t>ка 2)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</w:t>
      </w:r>
      <w:r w:rsidR="0034241C">
        <w:rPr>
          <w:b/>
          <w:sz w:val="24"/>
          <w:szCs w:val="24"/>
        </w:rPr>
        <w:t>з</w:t>
      </w:r>
      <w:r w:rsidR="0034241C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 xml:space="preserve">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28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Общее задание. </w:t>
            </w:r>
          </w:p>
          <w:p w:rsidR="00B10030" w:rsidRPr="005A0D26" w:rsidRDefault="005A0D26" w:rsidP="005A0D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Проанализировать 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положения трудового з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конодательства и иных актов, содержащих нормы трудового права; принципы архивн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го законодательства и нормативных прав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вых актов Российской Федерации, в части ведения документации по персоналу; при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ципами законодательства Российской Фед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рации о персональных данных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F2872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CF2872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1. Составить проект по привлечению канд</w:t>
            </w:r>
            <w:r w:rsidRPr="00303833">
              <w:rPr>
                <w:sz w:val="24"/>
                <w:szCs w:val="24"/>
              </w:rPr>
              <w:t>и</w:t>
            </w:r>
            <w:r w:rsidRPr="00303833">
              <w:rPr>
                <w:sz w:val="24"/>
                <w:szCs w:val="24"/>
              </w:rPr>
              <w:t xml:space="preserve">датов на вакантные должности с учетом технологии, ресурсов, сроков поиска. В том числе предусмотреть взаимодействие с </w:t>
            </w:r>
            <w:proofErr w:type="spellStart"/>
            <w:r w:rsidRPr="00303833">
              <w:rPr>
                <w:sz w:val="24"/>
                <w:szCs w:val="24"/>
              </w:rPr>
              <w:t>ре</w:t>
            </w:r>
            <w:r w:rsidRPr="00303833">
              <w:rPr>
                <w:sz w:val="24"/>
                <w:szCs w:val="24"/>
              </w:rPr>
              <w:t>к</w:t>
            </w:r>
            <w:r w:rsidRPr="00303833">
              <w:rPr>
                <w:sz w:val="24"/>
                <w:szCs w:val="24"/>
              </w:rPr>
              <w:t>рутинговыми</w:t>
            </w:r>
            <w:proofErr w:type="spellEnd"/>
            <w:r w:rsidRPr="00303833">
              <w:rPr>
                <w:sz w:val="24"/>
                <w:szCs w:val="24"/>
              </w:rPr>
              <w:t xml:space="preserve"> компаниями.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2. Разработать проект проведения собесед</w:t>
            </w:r>
            <w:r w:rsidRPr="00303833">
              <w:rPr>
                <w:sz w:val="24"/>
                <w:szCs w:val="24"/>
              </w:rPr>
              <w:t>о</w:t>
            </w:r>
            <w:r w:rsidRPr="00303833">
              <w:rPr>
                <w:sz w:val="24"/>
                <w:szCs w:val="24"/>
              </w:rPr>
              <w:t>ваний и встреч с кандидатами на вакантные должности (профессии, специальности) с обеспечением обратной связи. Предложить схему банка данных о персонале организ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ции и предоставления отчетности.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3. Предложить комплекс методов оценки соответствия кандидатов требованиям в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кантной должности (профессии, специал</w:t>
            </w:r>
            <w:r w:rsidRPr="00303833">
              <w:rPr>
                <w:sz w:val="24"/>
                <w:szCs w:val="24"/>
              </w:rPr>
              <w:t>ь</w:t>
            </w:r>
            <w:r w:rsidRPr="00303833">
              <w:rPr>
                <w:sz w:val="24"/>
                <w:szCs w:val="24"/>
              </w:rPr>
              <w:t>ности)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4. Подготовить предложения по формиров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нию бюджета на поиск, привлечение, по</w:t>
            </w:r>
            <w:r w:rsidRPr="00303833">
              <w:rPr>
                <w:sz w:val="24"/>
                <w:szCs w:val="24"/>
              </w:rPr>
              <w:t>д</w:t>
            </w:r>
            <w:r w:rsidRPr="00303833">
              <w:rPr>
                <w:sz w:val="24"/>
                <w:szCs w:val="24"/>
              </w:rPr>
              <w:t>бор и отбор персонала.</w:t>
            </w:r>
          </w:p>
          <w:p w:rsidR="00E632C6" w:rsidRPr="00CF2872" w:rsidRDefault="005A0D26" w:rsidP="005A0D26">
            <w:pPr>
              <w:jc w:val="both"/>
              <w:rPr>
                <w:color w:val="FF0000"/>
                <w:sz w:val="22"/>
                <w:szCs w:val="22"/>
              </w:rPr>
            </w:pPr>
            <w:r w:rsidRPr="00303833">
              <w:rPr>
                <w:sz w:val="24"/>
                <w:szCs w:val="24"/>
              </w:rPr>
              <w:t>5. Подготовить предложения по формиров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нию бюджета на организацию обучения персонала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DF7BF1">
              <w:rPr>
                <w:color w:val="000000"/>
                <w:sz w:val="22"/>
                <w:szCs w:val="22"/>
              </w:rPr>
              <w:t>об</w:t>
            </w:r>
            <w:r w:rsidR="008F32FC" w:rsidRPr="00DF7BF1">
              <w:rPr>
                <w:color w:val="000000"/>
                <w:sz w:val="22"/>
                <w:szCs w:val="22"/>
              </w:rPr>
              <w:t>у</w:t>
            </w:r>
            <w:r w:rsidR="008F32FC" w:rsidRPr="00DF7BF1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</w:t>
            </w:r>
            <w:r w:rsidR="0034241C">
              <w:rPr>
                <w:rStyle w:val="fontstyle01"/>
                <w:sz w:val="22"/>
                <w:szCs w:val="22"/>
              </w:rPr>
              <w:t>т</w:t>
            </w:r>
            <w:r w:rsidR="0034241C">
              <w:rPr>
                <w:rStyle w:val="fontstyle01"/>
                <w:sz w:val="22"/>
                <w:szCs w:val="22"/>
              </w:rPr>
              <w:t>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ставляется руковод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</w:t>
            </w:r>
            <w:r w:rsidRPr="0053399D">
              <w:rPr>
                <w:rStyle w:val="fontstyle01"/>
                <w:sz w:val="22"/>
                <w:szCs w:val="22"/>
              </w:rPr>
              <w:t>ю</w:t>
            </w:r>
            <w:r w:rsidRPr="0053399D">
              <w:rPr>
                <w:rStyle w:val="fontstyle01"/>
                <w:sz w:val="22"/>
                <w:szCs w:val="22"/>
              </w:rPr>
              <w:t>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</w:t>
            </w:r>
            <w:r w:rsidRPr="0053399D"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>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lastRenderedPageBreak/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</w:t>
      </w:r>
      <w:r w:rsidR="0034241C">
        <w:rPr>
          <w:b/>
          <w:sz w:val="16"/>
          <w:szCs w:val="16"/>
        </w:rPr>
        <w:t>х</w:t>
      </w:r>
      <w:r w:rsidR="0034241C">
        <w:rPr>
          <w:b/>
          <w:sz w:val="16"/>
          <w:szCs w:val="16"/>
        </w:rPr>
        <w:t>нологическая (</w:t>
      </w:r>
      <w:r w:rsidR="00570A6B">
        <w:rPr>
          <w:b/>
          <w:sz w:val="16"/>
          <w:szCs w:val="16"/>
        </w:rPr>
        <w:t>проектно-технологическая) практика 2)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зовательной программе высшего образования, и (или) имеет способности и (или) уровень развития, позволяющие освоить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грамме, установленным Академией в соответствии с Федеральным государственным образовательным стандартом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081ABC">
        <w:rPr>
          <w:sz w:val="16"/>
          <w:szCs w:val="16"/>
        </w:rPr>
        <w:t>ж</w:t>
      </w:r>
      <w:r w:rsidRPr="00081ABC">
        <w:rPr>
          <w:sz w:val="16"/>
          <w:szCs w:val="16"/>
        </w:rPr>
        <w:t>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</w:t>
      </w:r>
      <w:r w:rsidR="00570A6B">
        <w:rPr>
          <w:bCs/>
          <w:sz w:val="24"/>
          <w:szCs w:val="24"/>
        </w:rPr>
        <w:t>пр</w:t>
      </w:r>
      <w:r w:rsidR="00570A6B">
        <w:rPr>
          <w:bCs/>
          <w:sz w:val="24"/>
          <w:szCs w:val="24"/>
        </w:rPr>
        <w:t>о</w:t>
      </w:r>
      <w:r w:rsidR="00570A6B">
        <w:rPr>
          <w:bCs/>
          <w:sz w:val="24"/>
          <w:szCs w:val="24"/>
        </w:rPr>
        <w:t>ектно-технологическая) практика 2)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</w:t>
      </w:r>
      <w:r w:rsidRPr="00134D0E">
        <w:rPr>
          <w:rFonts w:ascii="TimesNewRomanPSMT" w:hAnsi="TimesNewRomanPSMT"/>
          <w:color w:val="000000"/>
          <w:sz w:val="24"/>
        </w:rPr>
        <w:t>н</w:t>
      </w:r>
      <w:r w:rsidRPr="00134D0E">
        <w:rPr>
          <w:rFonts w:ascii="TimesNewRomanPSMT" w:hAnsi="TimesNewRomanPSMT"/>
          <w:color w:val="000000"/>
          <w:sz w:val="24"/>
        </w:rPr>
        <w:t>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CA1FDE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CA1FDE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CA1FDE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CA1FDE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CA1FDE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CA1FDE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CA1FDE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D94520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CA1FDE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CA1FDE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3B7B6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lastRenderedPageBreak/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</w:t>
      </w:r>
      <w:r w:rsidR="00570A6B">
        <w:rPr>
          <w:sz w:val="28"/>
          <w:szCs w:val="28"/>
        </w:rPr>
        <w:t>пр</w:t>
      </w:r>
      <w:r w:rsidR="00570A6B">
        <w:rPr>
          <w:sz w:val="28"/>
          <w:szCs w:val="28"/>
        </w:rPr>
        <w:t>о</w:t>
      </w:r>
      <w:r w:rsidR="00570A6B">
        <w:rPr>
          <w:sz w:val="28"/>
          <w:szCs w:val="28"/>
        </w:rPr>
        <w:t>ектно-технологическая) практика 2)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353CCD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DD7EE8">
        <w:rPr>
          <w:b/>
          <w:color w:val="000000"/>
          <w:u w:val="single"/>
        </w:rPr>
        <w:t xml:space="preserve"> </w:t>
      </w:r>
      <w:proofErr w:type="spellStart"/>
      <w:r w:rsidR="00DD7EE8">
        <w:rPr>
          <w:b/>
          <w:color w:val="000000"/>
          <w:u w:val="single"/>
        </w:rPr>
        <w:t>Еремеева</w:t>
      </w:r>
      <w:proofErr w:type="spellEnd"/>
      <w:r w:rsidR="00DD7EE8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D7EE8">
        <w:rPr>
          <w:b/>
          <w:color w:val="000000"/>
        </w:rPr>
        <w:t>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</w:t>
      </w:r>
      <w:r w:rsidRPr="00A27B4F">
        <w:rPr>
          <w:color w:val="000000"/>
        </w:rPr>
        <w:lastRenderedPageBreak/>
        <w:t>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8"/>
        <w:gridCol w:w="183"/>
        <w:gridCol w:w="4530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53CC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</w:t>
            </w:r>
            <w:r w:rsidRPr="003760F7">
              <w:rPr>
                <w:sz w:val="24"/>
                <w:szCs w:val="24"/>
                <w:u w:val="single"/>
              </w:rPr>
              <w:t>ь</w:t>
            </w:r>
            <w:r w:rsidRPr="003760F7">
              <w:rPr>
                <w:sz w:val="24"/>
                <w:szCs w:val="24"/>
                <w:u w:val="single"/>
              </w:rPr>
              <w:t>ная организация высшего образования «Омская гуманитарная академия»,</w:t>
            </w:r>
          </w:p>
          <w:p w:rsidR="003760F7" w:rsidRPr="003760F7" w:rsidRDefault="003760F7" w:rsidP="00353CC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53CC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>скинцев,2А,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3760F7">
              <w:rPr>
                <w:bCs/>
                <w:w w:val="105"/>
                <w:sz w:val="24"/>
                <w:szCs w:val="24"/>
              </w:rPr>
              <w:t>и</w:t>
            </w:r>
            <w:r w:rsidRPr="003760F7">
              <w:rPr>
                <w:bCs/>
                <w:w w:val="105"/>
                <w:sz w:val="24"/>
                <w:szCs w:val="24"/>
              </w:rPr>
              <w:t>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 xml:space="preserve">технологическая (проектно-технологическая) практика </w:t>
      </w:r>
      <w:r w:rsidR="00CF2872">
        <w:rPr>
          <w:sz w:val="28"/>
          <w:szCs w:val="28"/>
        </w:rPr>
        <w:t>2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5038C4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74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CF2872">
        <w:rPr>
          <w:color w:val="FF0000"/>
          <w:sz w:val="24"/>
          <w:szCs w:val="24"/>
        </w:rPr>
        <w:t xml:space="preserve">1.1 </w:t>
      </w:r>
      <w:r w:rsidRPr="00353CCD">
        <w:rPr>
          <w:sz w:val="24"/>
          <w:szCs w:val="24"/>
        </w:rPr>
        <w:t>представить общую характеристику базы-практики;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1.2 описать организационную структуру, 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1.3 описать информационные технологии (процессы, методы поиска, сбора, хранения, о</w:t>
      </w:r>
      <w:r w:rsidRPr="00353CCD">
        <w:rPr>
          <w:sz w:val="24"/>
          <w:szCs w:val="24"/>
        </w:rPr>
        <w:t>б</w:t>
      </w:r>
      <w:r w:rsidRPr="00353CCD">
        <w:rPr>
          <w:sz w:val="24"/>
          <w:szCs w:val="24"/>
        </w:rPr>
        <w:t xml:space="preserve">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353CCD" w:rsidRDefault="00A26676" w:rsidP="00A26676">
      <w:pPr>
        <w:jc w:val="both"/>
        <w:rPr>
          <w:b/>
          <w:sz w:val="24"/>
          <w:szCs w:val="24"/>
        </w:rPr>
      </w:pPr>
      <w:r w:rsidRPr="00353CCD">
        <w:rPr>
          <w:b/>
          <w:sz w:val="24"/>
          <w:szCs w:val="24"/>
        </w:rPr>
        <w:t>Индивидуальное задание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Индивидуальное задание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1. Проанализировать общие тенденции на рынке труда и в отдельной отрасли, конкретной профессии (должности, специальности).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2. </w:t>
      </w:r>
      <w:r w:rsidR="002041F2" w:rsidRPr="00353CCD">
        <w:rPr>
          <w:sz w:val="24"/>
          <w:szCs w:val="24"/>
        </w:rPr>
        <w:t>Изучить планирование потребности в кадрах в организации (перспективное (стратег</w:t>
      </w:r>
      <w:r w:rsidR="002041F2" w:rsidRPr="00353CCD">
        <w:rPr>
          <w:sz w:val="24"/>
          <w:szCs w:val="24"/>
        </w:rPr>
        <w:t>и</w:t>
      </w:r>
      <w:r w:rsidR="002041F2" w:rsidRPr="00353CCD">
        <w:rPr>
          <w:sz w:val="24"/>
          <w:szCs w:val="24"/>
        </w:rPr>
        <w:t>ческое) и ситуативное). Задачи планирования, периодичность (регулярность), качестве</w:t>
      </w:r>
      <w:r w:rsidR="002041F2" w:rsidRPr="00353CCD">
        <w:rPr>
          <w:sz w:val="24"/>
          <w:szCs w:val="24"/>
        </w:rPr>
        <w:t>н</w:t>
      </w:r>
      <w:r w:rsidR="002041F2" w:rsidRPr="00353CCD">
        <w:rPr>
          <w:sz w:val="24"/>
          <w:szCs w:val="24"/>
        </w:rPr>
        <w:t>ная и количественная потребность в кадрах (определенное количество или потребность в персонале определенной специализации и уровне квалификации). Описать цели планир</w:t>
      </w:r>
      <w:r w:rsidR="002041F2" w:rsidRPr="00353CCD">
        <w:rPr>
          <w:sz w:val="24"/>
          <w:szCs w:val="24"/>
        </w:rPr>
        <w:t>о</w:t>
      </w:r>
      <w:r w:rsidR="002041F2" w:rsidRPr="00353CCD">
        <w:rPr>
          <w:sz w:val="24"/>
          <w:szCs w:val="24"/>
        </w:rPr>
        <w:t>вание потребности в персонале.</w:t>
      </w:r>
    </w:p>
    <w:p w:rsidR="00A749EA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3. Проанализировать современные технологии и методы оперативного управления перс</w:t>
      </w:r>
      <w:r w:rsidRPr="00353CCD">
        <w:rPr>
          <w:sz w:val="24"/>
          <w:szCs w:val="24"/>
        </w:rPr>
        <w:t>о</w:t>
      </w:r>
      <w:r w:rsidRPr="00353CCD">
        <w:rPr>
          <w:sz w:val="24"/>
          <w:szCs w:val="24"/>
        </w:rPr>
        <w:t>налом и документооборот.</w:t>
      </w:r>
    </w:p>
    <w:p w:rsidR="00E632C6" w:rsidRPr="00353CCD" w:rsidRDefault="00E632C6" w:rsidP="00A26676">
      <w:pPr>
        <w:jc w:val="both"/>
        <w:rPr>
          <w:b/>
          <w:sz w:val="24"/>
          <w:szCs w:val="24"/>
        </w:rPr>
      </w:pPr>
      <w:r w:rsidRPr="00353CCD">
        <w:rPr>
          <w:sz w:val="24"/>
          <w:szCs w:val="24"/>
        </w:rPr>
        <w:t>4. Разработать проект по планированию потребности в персонале организации с описан</w:t>
      </w:r>
      <w:r w:rsidRPr="00353CCD">
        <w:rPr>
          <w:sz w:val="24"/>
          <w:szCs w:val="24"/>
        </w:rPr>
        <w:t>и</w:t>
      </w:r>
      <w:r w:rsidRPr="00353CCD">
        <w:rPr>
          <w:sz w:val="24"/>
          <w:szCs w:val="24"/>
        </w:rPr>
        <w:t>ем основных этапов работы и документооборотом проекта.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jc w:val="both"/>
              <w:rPr>
                <w:sz w:val="24"/>
                <w:szCs w:val="24"/>
              </w:rPr>
            </w:pPr>
            <w:r w:rsidRPr="00353CCD">
              <w:rPr>
                <w:rStyle w:val="a9"/>
                <w:noProof/>
                <w:color w:val="auto"/>
              </w:rPr>
              <w:t>Изучить</w:t>
            </w:r>
            <w:r w:rsidRPr="00353CCD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Ознакомиться с планированием персонала в организации, опред</w:t>
            </w:r>
            <w:r w:rsidRPr="00353CCD">
              <w:rPr>
                <w:sz w:val="24"/>
                <w:szCs w:val="24"/>
              </w:rPr>
              <w:t>е</w:t>
            </w:r>
            <w:r w:rsidRPr="00353CCD">
              <w:rPr>
                <w:sz w:val="24"/>
                <w:szCs w:val="24"/>
              </w:rPr>
              <w:t>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1.3 описать информационные технологии (процессы, методы пои</w:t>
            </w:r>
            <w:r w:rsidRPr="00353CCD">
              <w:rPr>
                <w:sz w:val="24"/>
                <w:szCs w:val="24"/>
              </w:rPr>
              <w:t>с</w:t>
            </w:r>
            <w:r w:rsidRPr="00353CCD">
              <w:rPr>
                <w:sz w:val="24"/>
                <w:szCs w:val="24"/>
              </w:rPr>
              <w:t xml:space="preserve">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353CCD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 Проанализировать общие тенденции на рынке труда и в отдел</w:t>
            </w:r>
            <w:r w:rsidRPr="00353CCD">
              <w:rPr>
                <w:sz w:val="24"/>
                <w:szCs w:val="24"/>
              </w:rPr>
              <w:t>ь</w:t>
            </w:r>
            <w:r w:rsidRPr="00353CCD">
              <w:rPr>
                <w:sz w:val="24"/>
                <w:szCs w:val="24"/>
              </w:rPr>
              <w:t>ной отрасли, конкретной профессии (должности, специальности).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2. </w:t>
            </w:r>
            <w:r w:rsidR="002041F2" w:rsidRPr="00353CCD">
              <w:rPr>
                <w:sz w:val="24"/>
                <w:szCs w:val="24"/>
              </w:rPr>
              <w:t>Изучить планирование потребности в кадрах в организации (перспективное (стратегическое) и ситуативное). Задачи планир</w:t>
            </w:r>
            <w:r w:rsidR="002041F2" w:rsidRPr="00353CCD">
              <w:rPr>
                <w:sz w:val="24"/>
                <w:szCs w:val="24"/>
              </w:rPr>
              <w:t>о</w:t>
            </w:r>
            <w:r w:rsidR="002041F2" w:rsidRPr="00353CCD">
              <w:rPr>
                <w:sz w:val="24"/>
                <w:szCs w:val="24"/>
              </w:rPr>
              <w:t>вания, периодичность (регулярность), качественная и количестве</w:t>
            </w:r>
            <w:r w:rsidR="002041F2" w:rsidRPr="00353CCD">
              <w:rPr>
                <w:sz w:val="24"/>
                <w:szCs w:val="24"/>
              </w:rPr>
              <w:t>н</w:t>
            </w:r>
            <w:r w:rsidR="002041F2" w:rsidRPr="00353CCD">
              <w:rPr>
                <w:sz w:val="24"/>
                <w:szCs w:val="24"/>
              </w:rPr>
              <w:t>ная потребность в кадрах (определенное количество или потре</w:t>
            </w:r>
            <w:r w:rsidR="002041F2" w:rsidRPr="00353CCD">
              <w:rPr>
                <w:sz w:val="24"/>
                <w:szCs w:val="24"/>
              </w:rPr>
              <w:t>б</w:t>
            </w:r>
            <w:r w:rsidR="002041F2" w:rsidRPr="00353CCD">
              <w:rPr>
                <w:sz w:val="24"/>
                <w:szCs w:val="24"/>
              </w:rPr>
              <w:t>ность в персонале определенной специализации и уровне квалиф</w:t>
            </w:r>
            <w:r w:rsidR="002041F2" w:rsidRPr="00353CCD">
              <w:rPr>
                <w:sz w:val="24"/>
                <w:szCs w:val="24"/>
              </w:rPr>
              <w:t>и</w:t>
            </w:r>
            <w:r w:rsidR="002041F2" w:rsidRPr="00353CCD">
              <w:rPr>
                <w:sz w:val="24"/>
                <w:szCs w:val="24"/>
              </w:rPr>
              <w:t>кации). Описать цели планирование потребности в персонале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3. Проанализировать современные технологии и методы операти</w:t>
            </w:r>
            <w:r w:rsidRPr="00353CCD">
              <w:rPr>
                <w:sz w:val="24"/>
                <w:szCs w:val="24"/>
              </w:rPr>
              <w:t>в</w:t>
            </w:r>
            <w:r w:rsidRPr="00353CCD">
              <w:rPr>
                <w:sz w:val="24"/>
                <w:szCs w:val="24"/>
              </w:rPr>
              <w:t>ного управления персоналом и документооборот.</w:t>
            </w: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353CCD" w:rsidRDefault="00E632C6" w:rsidP="00E632C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4. Разработать проект по планированию потребности в персонале организации с описанием основных этапов работы и документ</w:t>
            </w:r>
            <w:r w:rsidRPr="00353CCD">
              <w:rPr>
                <w:sz w:val="24"/>
                <w:szCs w:val="24"/>
              </w:rPr>
              <w:t>о</w:t>
            </w:r>
            <w:r w:rsidRPr="00353CCD">
              <w:rPr>
                <w:sz w:val="24"/>
                <w:szCs w:val="24"/>
              </w:rPr>
              <w:t>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</w:t>
      </w:r>
      <w:r w:rsidR="00353CCD">
        <w:rPr>
          <w:sz w:val="24"/>
          <w:szCs w:val="24"/>
        </w:rPr>
        <w:t>_____________/ ______________</w:t>
      </w:r>
    </w:p>
    <w:p w:rsidR="00353CCD" w:rsidRPr="00BB3BB3" w:rsidRDefault="00353CCD" w:rsidP="00774070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353CCD" w:rsidRDefault="00B84D80" w:rsidP="00B84D80">
      <w:pPr>
        <w:ind w:firstLine="708"/>
        <w:jc w:val="both"/>
        <w:rPr>
          <w:b/>
          <w:color w:val="FF0000"/>
          <w:sz w:val="28"/>
          <w:szCs w:val="28"/>
        </w:rPr>
      </w:pPr>
      <w:r w:rsidRPr="00353CCD">
        <w:rPr>
          <w:b/>
          <w:color w:val="FF0000"/>
          <w:sz w:val="28"/>
          <w:szCs w:val="2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353CCD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E0" w:rsidRDefault="00465EE0" w:rsidP="00160BC1">
      <w:r>
        <w:separator/>
      </w:r>
    </w:p>
  </w:endnote>
  <w:endnote w:type="continuationSeparator" w:id="0">
    <w:p w:rsidR="00465EE0" w:rsidRDefault="00465EE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E0" w:rsidRDefault="00465EE0" w:rsidP="00160BC1">
      <w:r>
        <w:separator/>
      </w:r>
    </w:p>
  </w:footnote>
  <w:footnote w:type="continuationSeparator" w:id="0">
    <w:p w:rsidR="00465EE0" w:rsidRDefault="00465EE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2D08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5881"/>
    <w:rsid w:val="0035187F"/>
    <w:rsid w:val="0035315D"/>
    <w:rsid w:val="00353CC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B62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5F8A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EE0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38C4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59CA"/>
    <w:rsid w:val="005762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3398"/>
    <w:rsid w:val="005D57E2"/>
    <w:rsid w:val="005D720F"/>
    <w:rsid w:val="005E0074"/>
    <w:rsid w:val="005E46F2"/>
    <w:rsid w:val="005F2349"/>
    <w:rsid w:val="005F476E"/>
    <w:rsid w:val="0060015E"/>
    <w:rsid w:val="006044B4"/>
    <w:rsid w:val="0060596D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1650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85BDB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03150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8734D"/>
    <w:rsid w:val="00C90A7A"/>
    <w:rsid w:val="00C93F61"/>
    <w:rsid w:val="00C94464"/>
    <w:rsid w:val="00C953C9"/>
    <w:rsid w:val="00CA1FDE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4FD"/>
    <w:rsid w:val="00D761E8"/>
    <w:rsid w:val="00D80F4B"/>
    <w:rsid w:val="00D817F9"/>
    <w:rsid w:val="00D83177"/>
    <w:rsid w:val="00D8506D"/>
    <w:rsid w:val="00D8628D"/>
    <w:rsid w:val="00D90307"/>
    <w:rsid w:val="00D94520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D7EE8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1749B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317"/>
    <w:rsid w:val="00EA0E58"/>
    <w:rsid w:val="00EA206F"/>
    <w:rsid w:val="00EA2E1F"/>
    <w:rsid w:val="00EA3690"/>
    <w:rsid w:val="00EA59AC"/>
    <w:rsid w:val="00EB3A8C"/>
    <w:rsid w:val="00EB4DF8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49D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7629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52D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52DB-82DF-4737-A33E-44532E99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10072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67355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2023-04-17T08:20:00Z</dcterms:created>
  <dcterms:modified xsi:type="dcterms:W3CDTF">2023-04-19T03:28:00Z</dcterms:modified>
</cp:coreProperties>
</file>